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2EE" w:rsidRPr="001422EE" w:rsidRDefault="001422EE" w:rsidP="001422E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INDICAÇÃO Nº 011</w:t>
      </w:r>
      <w:r w:rsidRPr="001422EE">
        <w:rPr>
          <w:rFonts w:ascii="Arial" w:eastAsia="Times New Roman" w:hAnsi="Arial" w:cs="Arial"/>
          <w:b/>
          <w:sz w:val="24"/>
          <w:szCs w:val="24"/>
          <w:lang w:eastAsia="pt-BR"/>
        </w:rPr>
        <w:t>/2018</w:t>
      </w:r>
    </w:p>
    <w:p w:rsidR="001422EE" w:rsidRPr="001422EE" w:rsidRDefault="001422EE" w:rsidP="001422E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422EE" w:rsidRPr="001422EE" w:rsidRDefault="001422EE" w:rsidP="001422E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422EE" w:rsidRPr="001422EE" w:rsidRDefault="001422EE" w:rsidP="001422E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422EE" w:rsidRPr="001422EE" w:rsidRDefault="001422EE" w:rsidP="001422EE">
      <w:pPr>
        <w:tabs>
          <w:tab w:val="left" w:pos="2835"/>
        </w:tabs>
        <w:spacing w:after="0" w:line="240" w:lineRule="auto"/>
        <w:ind w:left="4248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422EE" w:rsidRPr="001422EE" w:rsidRDefault="001422EE" w:rsidP="001422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422E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“Sugere ao Poder Executivo Municipal para que promova melhorias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na 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eastAsia="pt-BR"/>
        </w:rPr>
        <w:t>rua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Guarujá’’.</w:t>
      </w:r>
    </w:p>
    <w:p w:rsidR="001422EE" w:rsidRPr="001422EE" w:rsidRDefault="001422EE" w:rsidP="001422EE">
      <w:pPr>
        <w:tabs>
          <w:tab w:val="left" w:pos="2835"/>
        </w:tabs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422EE" w:rsidRPr="001422EE" w:rsidRDefault="001422EE" w:rsidP="001422EE">
      <w:pPr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422EE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1422EE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1422EE">
        <w:rPr>
          <w:rFonts w:ascii="Arial" w:eastAsia="Times New Roman" w:hAnsi="Arial" w:cs="Arial"/>
          <w:sz w:val="24"/>
          <w:szCs w:val="24"/>
          <w:lang w:eastAsia="pt-BR"/>
        </w:rPr>
        <w:tab/>
      </w:r>
      <w:proofErr w:type="gramStart"/>
      <w:r w:rsidRPr="001422EE">
        <w:rPr>
          <w:rFonts w:ascii="Arial" w:eastAsia="Times New Roman" w:hAnsi="Arial" w:cs="Arial"/>
          <w:sz w:val="24"/>
          <w:szCs w:val="24"/>
          <w:lang w:eastAsia="pt-BR"/>
        </w:rPr>
        <w:t>Sr.</w:t>
      </w:r>
      <w:proofErr w:type="gramEnd"/>
      <w:r w:rsidRPr="001422EE">
        <w:rPr>
          <w:rFonts w:ascii="Arial" w:eastAsia="Times New Roman" w:hAnsi="Arial" w:cs="Arial"/>
          <w:sz w:val="24"/>
          <w:szCs w:val="24"/>
          <w:lang w:eastAsia="pt-BR"/>
        </w:rPr>
        <w:t xml:space="preserve"> Presidente e Nobres Vereadores:</w:t>
      </w:r>
    </w:p>
    <w:p w:rsidR="001422EE" w:rsidRPr="001422EE" w:rsidRDefault="001422EE" w:rsidP="001422EE">
      <w:pPr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422EE" w:rsidRPr="001422EE" w:rsidRDefault="001422EE" w:rsidP="001422EE">
      <w:pPr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422EE" w:rsidRPr="001422EE" w:rsidRDefault="001422EE" w:rsidP="001422EE">
      <w:pPr>
        <w:spacing w:after="0" w:line="240" w:lineRule="auto"/>
        <w:ind w:firstLine="212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422EE" w:rsidRPr="001422EE" w:rsidRDefault="001422EE" w:rsidP="001422EE">
      <w:pPr>
        <w:spacing w:after="0" w:line="240" w:lineRule="auto"/>
        <w:ind w:firstLine="212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422EE">
        <w:rPr>
          <w:rFonts w:ascii="Arial" w:eastAsia="Times New Roman" w:hAnsi="Arial" w:cs="Arial"/>
          <w:sz w:val="24"/>
          <w:szCs w:val="24"/>
          <w:lang w:eastAsia="pt-BR"/>
        </w:rPr>
        <w:t xml:space="preserve">O Vereador infra firmado, no uso de suas legais e regimentais atribuições, em atenção </w:t>
      </w:r>
      <w:proofErr w:type="gramStart"/>
      <w:r w:rsidRPr="001422EE">
        <w:rPr>
          <w:rFonts w:ascii="Arial" w:eastAsia="Times New Roman" w:hAnsi="Arial" w:cs="Arial"/>
          <w:sz w:val="24"/>
          <w:szCs w:val="24"/>
          <w:lang w:eastAsia="pt-BR"/>
        </w:rPr>
        <w:t>a</w:t>
      </w:r>
      <w:proofErr w:type="gramEnd"/>
      <w:r w:rsidRPr="001422EE">
        <w:rPr>
          <w:rFonts w:ascii="Arial" w:eastAsia="Times New Roman" w:hAnsi="Arial" w:cs="Arial"/>
          <w:sz w:val="24"/>
          <w:szCs w:val="24"/>
          <w:lang w:eastAsia="pt-BR"/>
        </w:rPr>
        <w:t xml:space="preserve"> função Constitucional que à Câmara é imposta, de Assessoramento ao Poder Executivo na Administração do Município, vem perante </w:t>
      </w:r>
      <w:proofErr w:type="spellStart"/>
      <w:r w:rsidRPr="001422EE">
        <w:rPr>
          <w:rFonts w:ascii="Arial" w:eastAsia="Times New Roman" w:hAnsi="Arial" w:cs="Arial"/>
          <w:sz w:val="24"/>
          <w:szCs w:val="24"/>
          <w:lang w:eastAsia="pt-BR"/>
        </w:rPr>
        <w:t>V.Exª</w:t>
      </w:r>
      <w:proofErr w:type="spellEnd"/>
      <w:r w:rsidRPr="001422EE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  <w:proofErr w:type="gramStart"/>
      <w:r w:rsidRPr="001422EE">
        <w:rPr>
          <w:rFonts w:ascii="Arial" w:eastAsia="Times New Roman" w:hAnsi="Arial" w:cs="Arial"/>
          <w:sz w:val="24"/>
          <w:szCs w:val="24"/>
          <w:lang w:eastAsia="pt-BR"/>
        </w:rPr>
        <w:t>e</w:t>
      </w:r>
      <w:proofErr w:type="gramEnd"/>
      <w:r w:rsidRPr="001422EE">
        <w:rPr>
          <w:rFonts w:ascii="Arial" w:eastAsia="Times New Roman" w:hAnsi="Arial" w:cs="Arial"/>
          <w:sz w:val="24"/>
          <w:szCs w:val="24"/>
          <w:lang w:eastAsia="pt-BR"/>
        </w:rPr>
        <w:t xml:space="preserve"> seus nobres pares, sugerir ao Poder Executivo Municipal, a adoção da seguinte medida política – administrativa:</w:t>
      </w:r>
    </w:p>
    <w:p w:rsidR="001422EE" w:rsidRPr="001422EE" w:rsidRDefault="001422EE" w:rsidP="001422EE">
      <w:pPr>
        <w:spacing w:after="0" w:line="240" w:lineRule="auto"/>
        <w:ind w:firstLine="212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422EE" w:rsidRPr="001422EE" w:rsidRDefault="001422EE" w:rsidP="001422EE">
      <w:pPr>
        <w:tabs>
          <w:tab w:val="left" w:pos="2835"/>
        </w:tabs>
        <w:spacing w:after="0" w:line="240" w:lineRule="auto"/>
        <w:ind w:left="4248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422EE" w:rsidRPr="001422EE" w:rsidRDefault="001422EE" w:rsidP="001422EE">
      <w:pPr>
        <w:tabs>
          <w:tab w:val="left" w:pos="2835"/>
        </w:tabs>
        <w:spacing w:after="0" w:line="240" w:lineRule="auto"/>
        <w:ind w:left="4248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422EE" w:rsidRPr="001422EE" w:rsidRDefault="001422EE" w:rsidP="001422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422E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“Sugere ao Poder Executivo Municipal para que promova melhorias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na 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eastAsia="pt-BR"/>
        </w:rPr>
        <w:t>rua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Guarujá’’.</w:t>
      </w:r>
    </w:p>
    <w:p w:rsidR="001422EE" w:rsidRPr="001422EE" w:rsidRDefault="001422EE" w:rsidP="001422EE">
      <w:pPr>
        <w:tabs>
          <w:tab w:val="left" w:pos="2835"/>
        </w:tabs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422EE" w:rsidRPr="001422EE" w:rsidRDefault="001422EE" w:rsidP="001422EE">
      <w:pPr>
        <w:tabs>
          <w:tab w:val="left" w:pos="2835"/>
        </w:tabs>
        <w:spacing w:after="0" w:line="240" w:lineRule="auto"/>
        <w:ind w:left="5103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422EE" w:rsidRPr="001422EE" w:rsidRDefault="001422EE" w:rsidP="001422EE">
      <w:pPr>
        <w:spacing w:after="0" w:line="240" w:lineRule="auto"/>
        <w:ind w:left="1068" w:firstLine="708"/>
        <w:contextualSpacing/>
        <w:rPr>
          <w:rFonts w:ascii="Arial" w:eastAsia="Calibri" w:hAnsi="Arial" w:cs="Arial"/>
          <w:b/>
          <w:sz w:val="24"/>
          <w:szCs w:val="24"/>
          <w:lang w:eastAsia="pt-BR"/>
        </w:rPr>
      </w:pPr>
      <w:r w:rsidRPr="001422EE">
        <w:rPr>
          <w:rFonts w:ascii="Arial" w:eastAsia="Calibri" w:hAnsi="Arial" w:cs="Arial"/>
          <w:b/>
          <w:sz w:val="24"/>
          <w:szCs w:val="24"/>
          <w:lang w:eastAsia="pt-BR"/>
        </w:rPr>
        <w:t>Justificativa:</w:t>
      </w:r>
    </w:p>
    <w:p w:rsidR="001422EE" w:rsidRPr="001422EE" w:rsidRDefault="001422EE" w:rsidP="001422EE">
      <w:pPr>
        <w:spacing w:after="0" w:line="240" w:lineRule="auto"/>
        <w:ind w:left="1068" w:firstLine="708"/>
        <w:contextualSpacing/>
        <w:rPr>
          <w:rFonts w:ascii="Arial" w:eastAsia="Calibri" w:hAnsi="Arial" w:cs="Arial"/>
          <w:b/>
          <w:sz w:val="24"/>
          <w:szCs w:val="24"/>
          <w:lang w:eastAsia="pt-BR"/>
        </w:rPr>
      </w:pPr>
    </w:p>
    <w:p w:rsidR="001422EE" w:rsidRPr="001422EE" w:rsidRDefault="001422EE" w:rsidP="001422EE">
      <w:pPr>
        <w:spacing w:after="0" w:line="240" w:lineRule="auto"/>
        <w:ind w:firstLine="1843"/>
        <w:contextualSpacing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1422EE">
        <w:rPr>
          <w:rFonts w:ascii="Arial" w:eastAsia="Calibri" w:hAnsi="Arial" w:cs="Arial"/>
          <w:sz w:val="24"/>
          <w:szCs w:val="24"/>
          <w:lang w:eastAsia="pt-BR"/>
        </w:rPr>
        <w:t>O autor com o objetivo de expor a importância da medida presentemente sugerida fará as justificativas em Plenário.</w:t>
      </w:r>
    </w:p>
    <w:p w:rsidR="001422EE" w:rsidRPr="001422EE" w:rsidRDefault="001422EE" w:rsidP="001422EE">
      <w:pPr>
        <w:spacing w:after="0" w:line="240" w:lineRule="auto"/>
        <w:ind w:firstLine="1843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422EE" w:rsidRPr="001422EE" w:rsidRDefault="001422EE" w:rsidP="001422EE">
      <w:pPr>
        <w:spacing w:after="0" w:line="240" w:lineRule="auto"/>
        <w:ind w:firstLine="1843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422EE">
        <w:rPr>
          <w:rFonts w:ascii="Arial" w:eastAsia="Times New Roman" w:hAnsi="Arial" w:cs="Arial"/>
          <w:sz w:val="24"/>
          <w:szCs w:val="24"/>
          <w:lang w:eastAsia="pt-BR"/>
        </w:rPr>
        <w:t>Considerando os fatos e motivos ora justificados, bem como a importância da medida sugerida, o Vereador que a subscreve solicita a mesma atenção do Douto Plenário no sentido da aprovação.</w:t>
      </w:r>
    </w:p>
    <w:p w:rsidR="001422EE" w:rsidRPr="001422EE" w:rsidRDefault="001422EE" w:rsidP="001422EE">
      <w:pPr>
        <w:spacing w:after="0" w:line="240" w:lineRule="auto"/>
        <w:ind w:firstLine="1843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422EE" w:rsidRPr="001422EE" w:rsidRDefault="001422EE" w:rsidP="001422EE">
      <w:pPr>
        <w:spacing w:after="0" w:line="240" w:lineRule="auto"/>
        <w:ind w:firstLine="1843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422EE">
        <w:rPr>
          <w:rFonts w:ascii="Arial" w:eastAsia="Times New Roman" w:hAnsi="Arial" w:cs="Arial"/>
          <w:sz w:val="24"/>
          <w:szCs w:val="24"/>
          <w:lang w:eastAsia="pt-BR"/>
        </w:rPr>
        <w:t xml:space="preserve">Sala da Secretaria da Câmara Municipal de Vereadores de </w:t>
      </w:r>
    </w:p>
    <w:p w:rsidR="001422EE" w:rsidRPr="001422EE" w:rsidRDefault="001422EE" w:rsidP="001422EE">
      <w:pPr>
        <w:spacing w:after="0" w:line="240" w:lineRule="auto"/>
        <w:ind w:firstLine="1843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422EE">
        <w:rPr>
          <w:rFonts w:ascii="Arial" w:eastAsia="Times New Roman" w:hAnsi="Arial" w:cs="Arial"/>
          <w:sz w:val="24"/>
          <w:szCs w:val="24"/>
          <w:lang w:eastAsia="pt-BR"/>
        </w:rPr>
        <w:t>Entre Rios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do Sul, 02 de abril</w:t>
      </w:r>
      <w:r w:rsidRPr="001422EE">
        <w:rPr>
          <w:rFonts w:ascii="Arial" w:eastAsia="Times New Roman" w:hAnsi="Arial" w:cs="Arial"/>
          <w:sz w:val="24"/>
          <w:szCs w:val="24"/>
          <w:lang w:eastAsia="pt-BR"/>
        </w:rPr>
        <w:t xml:space="preserve"> de 2018.</w:t>
      </w:r>
    </w:p>
    <w:p w:rsidR="001422EE" w:rsidRPr="001422EE" w:rsidRDefault="001422EE" w:rsidP="001422EE">
      <w:pPr>
        <w:spacing w:after="0" w:line="240" w:lineRule="auto"/>
        <w:ind w:firstLine="1843"/>
        <w:rPr>
          <w:rFonts w:ascii="Arial" w:eastAsia="Times New Roman" w:hAnsi="Arial" w:cs="Arial"/>
          <w:sz w:val="24"/>
          <w:szCs w:val="24"/>
          <w:lang w:eastAsia="pt-BR"/>
        </w:rPr>
      </w:pPr>
    </w:p>
    <w:p w:rsidR="001422EE" w:rsidRPr="001422EE" w:rsidRDefault="001422EE" w:rsidP="001422EE">
      <w:pPr>
        <w:spacing w:after="0" w:line="240" w:lineRule="auto"/>
        <w:ind w:firstLine="1843"/>
        <w:rPr>
          <w:rFonts w:ascii="Arial" w:eastAsia="Times New Roman" w:hAnsi="Arial" w:cs="Arial"/>
          <w:sz w:val="24"/>
          <w:szCs w:val="24"/>
          <w:lang w:eastAsia="pt-BR"/>
        </w:rPr>
      </w:pPr>
    </w:p>
    <w:p w:rsidR="001422EE" w:rsidRPr="001422EE" w:rsidRDefault="001422EE" w:rsidP="001422EE">
      <w:pPr>
        <w:spacing w:after="0" w:line="240" w:lineRule="auto"/>
        <w:ind w:firstLine="1843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422EE" w:rsidRPr="001422EE" w:rsidRDefault="001422EE" w:rsidP="001422EE">
      <w:pPr>
        <w:spacing w:after="0" w:line="240" w:lineRule="auto"/>
        <w:ind w:firstLine="184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22E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Vereador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Rodrigo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pt-BR"/>
        </w:rPr>
        <w:t>Oliboni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- PSDB</w:t>
      </w:r>
      <w:bookmarkStart w:id="0" w:name="_GoBack"/>
      <w:bookmarkEnd w:id="0"/>
    </w:p>
    <w:p w:rsidR="001422EE" w:rsidRPr="001422EE" w:rsidRDefault="001422EE" w:rsidP="00142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422EE" w:rsidRPr="001422EE" w:rsidRDefault="001422EE" w:rsidP="00142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37DCF" w:rsidRDefault="00B37DCF"/>
    <w:sectPr w:rsidR="00B37DCF" w:rsidSect="00334158">
      <w:headerReference w:type="default" r:id="rId5"/>
      <w:footerReference w:type="default" r:id="rId6"/>
      <w:pgSz w:w="11906" w:h="16838"/>
      <w:pgMar w:top="598" w:right="1133" w:bottom="1417" w:left="1134" w:header="426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158" w:rsidRPr="00844E58" w:rsidRDefault="001422EE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r w:rsidRPr="00844E58">
      <w:rPr>
        <w:rFonts w:ascii="Verdana" w:hAnsi="Verdana"/>
        <w:sz w:val="16"/>
      </w:rPr>
      <w:t xml:space="preserve">Av. Danilo A. </w:t>
    </w:r>
    <w:proofErr w:type="spellStart"/>
    <w:r w:rsidRPr="00844E58">
      <w:rPr>
        <w:rFonts w:ascii="Verdana" w:hAnsi="Verdana"/>
        <w:sz w:val="16"/>
      </w:rPr>
      <w:t>Lorenzi</w:t>
    </w:r>
    <w:proofErr w:type="spellEnd"/>
    <w:r w:rsidRPr="00844E58">
      <w:rPr>
        <w:rFonts w:ascii="Verdana" w:hAnsi="Verdana"/>
        <w:sz w:val="16"/>
      </w:rPr>
      <w:t xml:space="preserve">, nº </w:t>
    </w:r>
    <w:proofErr w:type="gramStart"/>
    <w:r w:rsidRPr="00844E58">
      <w:rPr>
        <w:rFonts w:ascii="Verdana" w:hAnsi="Verdana"/>
        <w:sz w:val="16"/>
      </w:rPr>
      <w:t>585</w:t>
    </w:r>
    <w:proofErr w:type="gramEnd"/>
  </w:p>
  <w:p w:rsidR="00334158" w:rsidRPr="00844E58" w:rsidRDefault="001422EE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>99.645-000 – Entre Rios do Sul/</w:t>
    </w:r>
    <w:r w:rsidRPr="00844E58">
      <w:rPr>
        <w:rFonts w:ascii="Verdana" w:hAnsi="Verdana"/>
        <w:sz w:val="16"/>
      </w:rPr>
      <w:t>RS</w:t>
    </w:r>
  </w:p>
  <w:p w:rsidR="00334158" w:rsidRPr="00844E58" w:rsidRDefault="001422EE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r w:rsidRPr="00844E58">
      <w:rPr>
        <w:rFonts w:ascii="Verdana" w:hAnsi="Verdana"/>
        <w:sz w:val="16"/>
      </w:rPr>
      <w:t>Fone/fax: 054 3544 1256</w:t>
    </w:r>
  </w:p>
  <w:p w:rsidR="00334158" w:rsidRPr="00844E58" w:rsidRDefault="001422EE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hyperlink r:id="rId1" w:history="1">
      <w:r w:rsidRPr="007B68C9">
        <w:rPr>
          <w:rStyle w:val="Hyperlink"/>
          <w:rFonts w:ascii="Verdana" w:hAnsi="Verdana"/>
          <w:sz w:val="16"/>
        </w:rPr>
        <w:t>camara_ers@hotmail.com</w:t>
      </w:r>
    </w:hyperlink>
  </w:p>
  <w:p w:rsidR="00334158" w:rsidRDefault="001422EE">
    <w:pPr>
      <w:pStyle w:val="Rodap"/>
      <w:pBdr>
        <w:top w:val="thinThickSmallGap" w:sz="24" w:space="1" w:color="622423"/>
      </w:pBdr>
      <w:rPr>
        <w:rFonts w:ascii="Cambria" w:hAnsi="Cambria"/>
      </w:rPr>
    </w:pPr>
  </w:p>
  <w:p w:rsidR="00334158" w:rsidRDefault="001422EE">
    <w:pPr>
      <w:pStyle w:val="Rodap"/>
      <w:pBdr>
        <w:top w:val="thinThickSmallGap" w:sz="24" w:space="1" w:color="622423"/>
      </w:pBdr>
      <w:rPr>
        <w:rFonts w:ascii="Cambria" w:hAnsi="Cambria"/>
      </w:rPr>
    </w:pPr>
  </w:p>
  <w:p w:rsidR="00334158" w:rsidRDefault="001422EE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8" w:type="dxa"/>
      <w:tblLook w:val="04A0" w:firstRow="1" w:lastRow="0" w:firstColumn="1" w:lastColumn="0" w:noHBand="0" w:noVBand="1"/>
    </w:tblPr>
    <w:tblGrid>
      <w:gridCol w:w="1605"/>
      <w:gridCol w:w="8483"/>
    </w:tblGrid>
    <w:tr w:rsidR="00334158" w:rsidTr="00334158">
      <w:trPr>
        <w:trHeight w:val="291"/>
      </w:trPr>
      <w:tc>
        <w:tcPr>
          <w:tcW w:w="1605" w:type="dxa"/>
        </w:tcPr>
        <w:p w:rsidR="00334158" w:rsidRPr="004914E2" w:rsidRDefault="001422EE" w:rsidP="00334158">
          <w:pPr>
            <w:pStyle w:val="Cabealho"/>
            <w:rPr>
              <w:b/>
              <w:sz w:val="48"/>
            </w:rPr>
          </w:pPr>
          <w:r>
            <w:rPr>
              <w:b/>
              <w:noProof/>
              <w:sz w:val="48"/>
              <w:lang w:eastAsia="pt-BR"/>
            </w:rPr>
            <w:drawing>
              <wp:inline distT="0" distB="0" distL="0" distR="0" wp14:anchorId="7DB96717" wp14:editId="4CB4C5CE">
                <wp:extent cx="792480" cy="777240"/>
                <wp:effectExtent l="0" t="0" r="7620" b="3810"/>
                <wp:docPr id="1" name="Imagem 1" descr="C:\Documents and Settings\User\Desktop\Logo Entre Ri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:\Documents and Settings\User\Desktop\Logo Entre Ri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48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83" w:type="dxa"/>
        </w:tcPr>
        <w:p w:rsidR="00334158" w:rsidRPr="004914E2" w:rsidRDefault="001422EE" w:rsidP="00334158">
          <w:pPr>
            <w:pStyle w:val="Cabealho"/>
            <w:jc w:val="center"/>
            <w:rPr>
              <w:rFonts w:ascii="Verdana" w:hAnsi="Verdana"/>
              <w:b/>
              <w:sz w:val="32"/>
              <w:szCs w:val="32"/>
            </w:rPr>
          </w:pPr>
          <w:r w:rsidRPr="004914E2">
            <w:rPr>
              <w:rFonts w:ascii="Verdana" w:hAnsi="Verdana"/>
              <w:b/>
              <w:sz w:val="32"/>
              <w:szCs w:val="32"/>
            </w:rPr>
            <w:t>CÂMARA MUNICIPAL DE VEREADORES</w:t>
          </w:r>
        </w:p>
        <w:p w:rsidR="00334158" w:rsidRPr="004914E2" w:rsidRDefault="001422EE" w:rsidP="00334158">
          <w:pPr>
            <w:pStyle w:val="Cabealho"/>
            <w:jc w:val="center"/>
            <w:rPr>
              <w:b/>
              <w:sz w:val="48"/>
            </w:rPr>
          </w:pPr>
          <w:r w:rsidRPr="004914E2">
            <w:rPr>
              <w:rFonts w:ascii="Verdana" w:hAnsi="Verdana"/>
              <w:b/>
              <w:sz w:val="32"/>
              <w:szCs w:val="32"/>
            </w:rPr>
            <w:t>Entre Rios do Sul</w:t>
          </w:r>
        </w:p>
      </w:tc>
    </w:tr>
  </w:tbl>
  <w:p w:rsidR="00334158" w:rsidRDefault="001422EE" w:rsidP="00334158">
    <w:pPr>
      <w:pStyle w:val="Cabealho"/>
      <w:pBdr>
        <w:bottom w:val="thickThinSmallGap" w:sz="24" w:space="0" w:color="622423"/>
      </w:pBdr>
      <w:rPr>
        <w:rFonts w:ascii="Cambria" w:eastAsia="Times New Roman" w:hAnsi="Cambria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2EE"/>
    <w:rsid w:val="001422EE"/>
    <w:rsid w:val="00241C28"/>
    <w:rsid w:val="00362B84"/>
    <w:rsid w:val="00380A45"/>
    <w:rsid w:val="00776976"/>
    <w:rsid w:val="00A00CF7"/>
    <w:rsid w:val="00B3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422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422EE"/>
  </w:style>
  <w:style w:type="paragraph" w:styleId="Rodap">
    <w:name w:val="footer"/>
    <w:basedOn w:val="Normal"/>
    <w:link w:val="RodapChar"/>
    <w:uiPriority w:val="99"/>
    <w:semiHidden/>
    <w:unhideWhenUsed/>
    <w:rsid w:val="001422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422EE"/>
  </w:style>
  <w:style w:type="character" w:styleId="Hyperlink">
    <w:name w:val="Hyperlink"/>
    <w:uiPriority w:val="99"/>
    <w:unhideWhenUsed/>
    <w:rsid w:val="001422E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2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22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422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422EE"/>
  </w:style>
  <w:style w:type="paragraph" w:styleId="Rodap">
    <w:name w:val="footer"/>
    <w:basedOn w:val="Normal"/>
    <w:link w:val="RodapChar"/>
    <w:uiPriority w:val="99"/>
    <w:semiHidden/>
    <w:unhideWhenUsed/>
    <w:rsid w:val="001422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422EE"/>
  </w:style>
  <w:style w:type="character" w:styleId="Hyperlink">
    <w:name w:val="Hyperlink"/>
    <w:uiPriority w:val="99"/>
    <w:unhideWhenUsed/>
    <w:rsid w:val="001422E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2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22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_er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de Vereadores</dc:creator>
  <cp:lastModifiedBy>Câmara de Vereadores</cp:lastModifiedBy>
  <cp:revision>1</cp:revision>
  <cp:lastPrinted>2018-04-02T17:21:00Z</cp:lastPrinted>
  <dcterms:created xsi:type="dcterms:W3CDTF">2018-04-02T17:15:00Z</dcterms:created>
  <dcterms:modified xsi:type="dcterms:W3CDTF">2018-04-02T17:21:00Z</dcterms:modified>
</cp:coreProperties>
</file>